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2E" w:rsidRPr="00406DD2" w:rsidRDefault="00296AE3" w:rsidP="00296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Эссе</w:t>
      </w:r>
    </w:p>
    <w:p w:rsidR="00296AE3" w:rsidRPr="00406DD2" w:rsidRDefault="00296AE3" w:rsidP="0029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406DD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06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24 января 2018 год</w:t>
      </w:r>
    </w:p>
    <w:p w:rsidR="00296AE3" w:rsidRPr="00406DD2" w:rsidRDefault="00296AE3" w:rsidP="0029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E3" w:rsidRPr="00406DD2" w:rsidRDefault="00296AE3" w:rsidP="0029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b/>
          <w:sz w:val="24"/>
          <w:szCs w:val="24"/>
        </w:rPr>
        <w:t>Тема:</w:t>
      </w:r>
      <w:r w:rsidRPr="00406DD2">
        <w:rPr>
          <w:rFonts w:ascii="Times New Roman" w:hAnsi="Times New Roman" w:cs="Times New Roman"/>
          <w:sz w:val="24"/>
          <w:szCs w:val="24"/>
        </w:rPr>
        <w:t xml:space="preserve"> «Пошаговое руководство по предупреждению насилия над детьми»</w:t>
      </w:r>
    </w:p>
    <w:p w:rsidR="00296AE3" w:rsidRPr="00406DD2" w:rsidRDefault="00296AE3" w:rsidP="0029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E3" w:rsidRPr="00406DD2" w:rsidRDefault="00296AE3" w:rsidP="0029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  <w:t>Сегодня поводом и предметом моих впечатлений и соображений послужило слово – дети.</w:t>
      </w:r>
    </w:p>
    <w:p w:rsidR="00296AE3" w:rsidRPr="00406DD2" w:rsidRDefault="00296AE3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Дети приумножают наши житейские</w:t>
      </w:r>
    </w:p>
    <w:p w:rsidR="00296AE3" w:rsidRPr="00406DD2" w:rsidRDefault="00296AE3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заботы и тревоги, но в то же время</w:t>
      </w:r>
    </w:p>
    <w:p w:rsidR="00296AE3" w:rsidRPr="00406DD2" w:rsidRDefault="00296AE3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Pr="00406DD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06DD2">
        <w:rPr>
          <w:rFonts w:ascii="Times New Roman" w:hAnsi="Times New Roman" w:cs="Times New Roman"/>
          <w:sz w:val="24"/>
          <w:szCs w:val="24"/>
        </w:rPr>
        <w:t xml:space="preserve"> смерть не кажется</w:t>
      </w:r>
    </w:p>
    <w:p w:rsidR="00296AE3" w:rsidRPr="00406DD2" w:rsidRDefault="00296AE3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 xml:space="preserve">нам </w:t>
      </w:r>
      <w:proofErr w:type="gramStart"/>
      <w:r w:rsidRPr="00406DD2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406DD2">
        <w:rPr>
          <w:rFonts w:ascii="Times New Roman" w:hAnsi="Times New Roman" w:cs="Times New Roman"/>
          <w:sz w:val="24"/>
          <w:szCs w:val="24"/>
        </w:rPr>
        <w:t xml:space="preserve"> страшной.</w:t>
      </w:r>
    </w:p>
    <w:p w:rsidR="00296AE3" w:rsidRPr="00406DD2" w:rsidRDefault="00296AE3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AE3" w:rsidRPr="00406DD2" w:rsidRDefault="00296AE3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D2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406DD2">
        <w:rPr>
          <w:rFonts w:ascii="Times New Roman" w:hAnsi="Times New Roman" w:cs="Times New Roman"/>
          <w:sz w:val="24"/>
          <w:szCs w:val="24"/>
        </w:rPr>
        <w:t xml:space="preserve"> Бэкон</w:t>
      </w:r>
    </w:p>
    <w:p w:rsidR="0079136D" w:rsidRPr="00406DD2" w:rsidRDefault="0079136D" w:rsidP="00296A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36D" w:rsidRPr="00406DD2" w:rsidRDefault="00296AE3" w:rsidP="00296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  <w:t xml:space="preserve">После рождения ребёнок немногим отличается от того, чем он был перед рождением; </w:t>
      </w:r>
      <w:r w:rsidR="0079136D" w:rsidRPr="00406DD2">
        <w:rPr>
          <w:rFonts w:ascii="Times New Roman" w:hAnsi="Times New Roman" w:cs="Times New Roman"/>
          <w:sz w:val="24"/>
          <w:szCs w:val="24"/>
        </w:rPr>
        <w:t>он ещё не узнаёт предметы, не осознаёт себя и не осознаёт мир как внешний по отношению к себе. Он испытывает только приятные ощущения от тепла и пищи и не отделяет ещё тепло и пищу от их источника – матери и отца. Мать и отец – это и есть тепло, это и есть пища, это и есть эйфорическое состояние удовлетворённости и безопасности.</w:t>
      </w:r>
    </w:p>
    <w:p w:rsidR="00296AE3" w:rsidRPr="00406DD2" w:rsidRDefault="0079136D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 xml:space="preserve"> </w:t>
      </w:r>
      <w:r w:rsidR="007251B9" w:rsidRPr="00406DD2">
        <w:rPr>
          <w:rFonts w:ascii="Times New Roman" w:hAnsi="Times New Roman" w:cs="Times New Roman"/>
          <w:sz w:val="24"/>
          <w:szCs w:val="24"/>
        </w:rPr>
        <w:t xml:space="preserve">Все в нашем мире убеждены, что </w:t>
      </w:r>
      <w:proofErr w:type="gramStart"/>
      <w:r w:rsidR="007251B9" w:rsidRPr="00406DD2">
        <w:rPr>
          <w:rFonts w:ascii="Times New Roman" w:hAnsi="Times New Roman" w:cs="Times New Roman"/>
          <w:sz w:val="24"/>
          <w:szCs w:val="24"/>
        </w:rPr>
        <w:t>наша</w:t>
      </w:r>
      <w:proofErr w:type="gramEnd"/>
    </w:p>
    <w:p w:rsidR="007251B9" w:rsidRPr="00406DD2" w:rsidRDefault="007251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конечная цель – удовольствие, и спор идёт</w:t>
      </w:r>
    </w:p>
    <w:p w:rsidR="007251B9" w:rsidRPr="00406DD2" w:rsidRDefault="007251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лишь о том, каким образом достигнуть его;</w:t>
      </w:r>
    </w:p>
    <w:p w:rsidR="00FB59B9" w:rsidRPr="00406DD2" w:rsidRDefault="007251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противоположное мнение было бы тот час</w:t>
      </w:r>
    </w:p>
    <w:p w:rsidR="007251B9" w:rsidRPr="00406DD2" w:rsidRDefault="00FB59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отвергнуто, ибо кто стал бы слушать то что</w:t>
      </w:r>
    </w:p>
    <w:p w:rsidR="00FB59B9" w:rsidRPr="00406DD2" w:rsidRDefault="00FB59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целью наших усилий – наши бедствия и страдания?</w:t>
      </w:r>
    </w:p>
    <w:p w:rsidR="00FB59B9" w:rsidRPr="00406DD2" w:rsidRDefault="00FB59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9B9" w:rsidRPr="00406DD2" w:rsidRDefault="00FB59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Мишель Монтень</w:t>
      </w:r>
    </w:p>
    <w:p w:rsidR="00FB59B9" w:rsidRPr="00406DD2" w:rsidRDefault="00FB59B9" w:rsidP="0079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9B9" w:rsidRPr="00406DD2" w:rsidRDefault="00FB59B9" w:rsidP="00FB5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</w:r>
      <w:r w:rsidR="00D117EF" w:rsidRPr="00406DD2">
        <w:rPr>
          <w:rFonts w:ascii="Times New Roman" w:hAnsi="Times New Roman" w:cs="Times New Roman"/>
          <w:sz w:val="24"/>
          <w:szCs w:val="24"/>
        </w:rPr>
        <w:t xml:space="preserve">Как бы избыточными не были бы наши заботы о детях, тревоги о безопасности также немало у нас. Одним из тревог является – насилие над детьми. </w:t>
      </w:r>
      <w:r w:rsidR="00720A78" w:rsidRPr="00406DD2">
        <w:rPr>
          <w:rFonts w:ascii="Times New Roman" w:hAnsi="Times New Roman" w:cs="Times New Roman"/>
          <w:sz w:val="24"/>
          <w:szCs w:val="24"/>
        </w:rPr>
        <w:t>Когда родители заботятся о своих детях, они формируют личность в разных этапах его возраста, не подозревая, какого потенциального человека они воспитают.</w:t>
      </w:r>
    </w:p>
    <w:p w:rsidR="005D3509" w:rsidRPr="00406DD2" w:rsidRDefault="005D3509" w:rsidP="007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A78" w:rsidRPr="00406DD2" w:rsidRDefault="00720A78" w:rsidP="007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В детях есть зерно святое</w:t>
      </w:r>
    </w:p>
    <w:p w:rsidR="00720A78" w:rsidRPr="00406DD2" w:rsidRDefault="00720A78" w:rsidP="007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В них грядущее таится.</w:t>
      </w:r>
    </w:p>
    <w:p w:rsidR="00720A78" w:rsidRPr="00406DD2" w:rsidRDefault="00720A78" w:rsidP="0072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D2">
        <w:rPr>
          <w:rFonts w:ascii="Times New Roman" w:hAnsi="Times New Roman" w:cs="Times New Roman"/>
          <w:sz w:val="24"/>
          <w:szCs w:val="24"/>
        </w:rPr>
        <w:t>Йованович-Змай</w:t>
      </w:r>
      <w:proofErr w:type="spellEnd"/>
    </w:p>
    <w:p w:rsidR="00720A78" w:rsidRPr="00406DD2" w:rsidRDefault="00720A78" w:rsidP="0072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</w:r>
      <w:r w:rsidR="007F39B5" w:rsidRPr="00406DD2">
        <w:rPr>
          <w:rFonts w:ascii="Times New Roman" w:hAnsi="Times New Roman" w:cs="Times New Roman"/>
          <w:sz w:val="24"/>
          <w:szCs w:val="24"/>
        </w:rPr>
        <w:t xml:space="preserve">Личностью человек становится, а не рождается, хотя начинает формироваться как личность впервые месяцы жизни. </w:t>
      </w:r>
      <w:proofErr w:type="gramStart"/>
      <w:r w:rsidR="007F39B5" w:rsidRPr="00406DD2">
        <w:rPr>
          <w:rFonts w:ascii="Times New Roman" w:hAnsi="Times New Roman" w:cs="Times New Roman"/>
          <w:sz w:val="24"/>
          <w:szCs w:val="24"/>
        </w:rPr>
        <w:t xml:space="preserve">Вплоть до конца третьего года жизни личностные особенности человека не проявляются открыто в его поступках и действиях, </w:t>
      </w:r>
      <w:r w:rsidR="001D6D98" w:rsidRPr="00406DD2">
        <w:rPr>
          <w:rFonts w:ascii="Times New Roman" w:hAnsi="Times New Roman" w:cs="Times New Roman"/>
          <w:sz w:val="24"/>
          <w:szCs w:val="24"/>
        </w:rPr>
        <w:t xml:space="preserve">и первым таким проявлением становятся целеустремлённее, настойчивые волевые действия ребёнка в игре, явно свидетельствующие о том, что он уже не пассивный объект </w:t>
      </w:r>
      <w:r w:rsidR="00577D70" w:rsidRPr="00406DD2">
        <w:rPr>
          <w:rFonts w:ascii="Times New Roman" w:hAnsi="Times New Roman" w:cs="Times New Roman"/>
          <w:sz w:val="24"/>
          <w:szCs w:val="24"/>
        </w:rPr>
        <w:t>воспитательных воздействий со стороны взрослых людей, а маленькая личность, способная принимать самостоятельные решения и вести себя вполне независимо.</w:t>
      </w:r>
      <w:proofErr w:type="gramEnd"/>
    </w:p>
    <w:p w:rsidR="00577D70" w:rsidRPr="00406DD2" w:rsidRDefault="00476838" w:rsidP="00577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Человек всегда стремится к тому, чего ему недостаёт</w:t>
      </w:r>
    </w:p>
    <w:p w:rsidR="00476838" w:rsidRPr="00406DD2" w:rsidRDefault="00476838" w:rsidP="00577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Иоганн Вольфганг Гёте</w:t>
      </w:r>
    </w:p>
    <w:p w:rsidR="00476838" w:rsidRPr="00406DD2" w:rsidRDefault="00476838" w:rsidP="0047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  <w:t xml:space="preserve">Не менее значимы чувства и эмоции в отношениях между людьми, </w:t>
      </w:r>
      <w:r w:rsidR="00B873A6" w:rsidRPr="00406DD2">
        <w:rPr>
          <w:rFonts w:ascii="Times New Roman" w:hAnsi="Times New Roman" w:cs="Times New Roman"/>
          <w:sz w:val="24"/>
          <w:szCs w:val="24"/>
        </w:rPr>
        <w:t>как сложные и малоисследованные психические явления. Разве мы не замечаем в повседневной жизни, как меняется человек, когда он охвачен той или иной эмоцией? Под влиянием</w:t>
      </w:r>
      <w:r w:rsidR="00336EEF" w:rsidRPr="00406DD2">
        <w:rPr>
          <w:rFonts w:ascii="Times New Roman" w:hAnsi="Times New Roman" w:cs="Times New Roman"/>
          <w:sz w:val="24"/>
          <w:szCs w:val="24"/>
        </w:rPr>
        <w:t xml:space="preserve"> одних чувств он становится целеустремлённее, жизнерадостнее, добрее и мягче, других – резче и нетерпимее, а бывает и так,</w:t>
      </w:r>
      <w:r w:rsidR="002E3EEF" w:rsidRPr="00406DD2">
        <w:rPr>
          <w:rFonts w:ascii="Times New Roman" w:hAnsi="Times New Roman" w:cs="Times New Roman"/>
          <w:sz w:val="24"/>
          <w:szCs w:val="24"/>
        </w:rPr>
        <w:t xml:space="preserve"> </w:t>
      </w:r>
      <w:r w:rsidR="00336EEF" w:rsidRPr="00406DD2">
        <w:rPr>
          <w:rFonts w:ascii="Times New Roman" w:hAnsi="Times New Roman" w:cs="Times New Roman"/>
          <w:sz w:val="24"/>
          <w:szCs w:val="24"/>
        </w:rPr>
        <w:t>что</w:t>
      </w:r>
      <w:r w:rsidR="002E3EEF" w:rsidRPr="00406DD2">
        <w:rPr>
          <w:rFonts w:ascii="Times New Roman" w:hAnsi="Times New Roman" w:cs="Times New Roman"/>
          <w:sz w:val="24"/>
          <w:szCs w:val="24"/>
        </w:rPr>
        <w:t xml:space="preserve"> совершает преступление.</w:t>
      </w:r>
    </w:p>
    <w:p w:rsidR="002E3EEF" w:rsidRPr="00406DD2" w:rsidRDefault="002E3EEF" w:rsidP="002E3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… насилие создаёт лицемеров.</w:t>
      </w:r>
    </w:p>
    <w:p w:rsidR="002E3EEF" w:rsidRPr="00406DD2" w:rsidRDefault="002E3EEF" w:rsidP="002E3E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 xml:space="preserve">Клод </w:t>
      </w:r>
      <w:proofErr w:type="spellStart"/>
      <w:r w:rsidRPr="00406DD2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406DD2">
        <w:rPr>
          <w:rFonts w:ascii="Times New Roman" w:hAnsi="Times New Roman" w:cs="Times New Roman"/>
          <w:sz w:val="24"/>
          <w:szCs w:val="24"/>
        </w:rPr>
        <w:t xml:space="preserve"> Гельвеций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E2531E" w:rsidRPr="00406DD2" w:rsidTr="008D0C22">
        <w:tc>
          <w:tcPr>
            <w:tcW w:w="2605" w:type="dxa"/>
          </w:tcPr>
          <w:p w:rsidR="00E2531E" w:rsidRPr="00406DD2" w:rsidRDefault="00E2531E" w:rsidP="00D5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2">
              <w:rPr>
                <w:rFonts w:ascii="Times New Roman" w:hAnsi="Times New Roman" w:cs="Times New Roman"/>
                <w:sz w:val="24"/>
                <w:szCs w:val="24"/>
              </w:rPr>
              <w:t xml:space="preserve">O   </w:t>
            </w:r>
          </w:p>
        </w:tc>
        <w:tc>
          <w:tcPr>
            <w:tcW w:w="2605" w:type="dxa"/>
            <w:vMerge w:val="restart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+Знание</w:t>
            </w:r>
          </w:p>
        </w:tc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606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1E" w:rsidRPr="00406DD2" w:rsidTr="008D0C22"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D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3.45pt;margin-top:-.75pt;width:55.05pt;height:10.9pt;flip:y;z-index:251663360;mso-position-horizontal-relative:text;mso-position-vertical-relative:text" o:connectortype="straight">
                  <v:stroke endarrow="block"/>
                </v:shape>
              </w:pict>
            </w:r>
            <w:r w:rsidRPr="00406DD2">
              <w:rPr>
                <w:rFonts w:ascii="Times New Roman" w:hAnsi="Times New Roman" w:cs="Times New Roman"/>
                <w:sz w:val="24"/>
                <w:szCs w:val="24"/>
              </w:rPr>
              <w:t>/|\</w:t>
            </w:r>
          </w:p>
        </w:tc>
        <w:tc>
          <w:tcPr>
            <w:tcW w:w="2605" w:type="dxa"/>
            <w:vMerge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70.05pt;margin-top:-.75pt;width:53.2pt;height:14.4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2606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F6" w:rsidRPr="00406DD2" w:rsidTr="008D0C22">
        <w:tc>
          <w:tcPr>
            <w:tcW w:w="2605" w:type="dxa"/>
          </w:tcPr>
          <w:p w:rsidR="007A5BF6" w:rsidRPr="00406DD2" w:rsidRDefault="00025D1A" w:rsidP="00E7563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6D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|</w:t>
            </w:r>
            <w:r w:rsidR="00514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 w:rsidR="00D5263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50.2pt;height:10.3pt" fillcolor="black">
                  <v:shadow color="#868686"/>
                  <v:textpath style="font-family:&quot;Arial Black&quot;;font-size:8pt" fitshape="t" trim="t" string="под влиянием"/>
                </v:shape>
              </w:pict>
            </w:r>
          </w:p>
        </w:tc>
        <w:tc>
          <w:tcPr>
            <w:tcW w:w="2605" w:type="dxa"/>
          </w:tcPr>
          <w:p w:rsidR="007A5BF6" w:rsidRPr="00406DD2" w:rsidRDefault="007A5BF6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A5BF6" w:rsidRPr="00406DD2" w:rsidRDefault="00324E73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6" type="#_x0000_t161" style="width:39.95pt;height:15.15pt" adj="5665" fillcolor="black">
                  <v:shadow color="#868686"/>
                  <v:textpath style="font-family:&quot;Impact&quot;;font-size:8pt;font-style:italic;v-text-kern:t" trim="t" fitpath="t" xscale="f" string="УБЕЖДЕНИЕ"/>
                </v:shape>
              </w:pict>
            </w:r>
          </w:p>
        </w:tc>
        <w:tc>
          <w:tcPr>
            <w:tcW w:w="2606" w:type="dxa"/>
          </w:tcPr>
          <w:p w:rsidR="007A5BF6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УДОВОЛЬСТВИЕ</w:t>
            </w:r>
          </w:p>
        </w:tc>
      </w:tr>
      <w:tr w:rsidR="00E2531E" w:rsidRPr="00406DD2" w:rsidTr="008D0C22"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¯</w:t>
            </w:r>
            <w:r w:rsidRPr="00406D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33.45pt;margin-top:2.25pt;width:50.8pt;height:15.1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05" w:type="dxa"/>
            <w:vMerge w:val="restart"/>
          </w:tcPr>
          <w:p w:rsidR="00E2531E" w:rsidRPr="00406DD2" w:rsidRDefault="00E2531E" w:rsidP="002855BE">
            <w:pPr>
              <w:tabs>
                <w:tab w:val="left" w:pos="1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76.65pt;margin-top:2.25pt;width:48.4pt;height:11.65pt;flip:y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2606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31E" w:rsidRPr="00406DD2" w:rsidTr="008D0C22"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E2531E" w:rsidRPr="00406DD2" w:rsidRDefault="00E2531E" w:rsidP="002855BE">
            <w:pPr>
              <w:tabs>
                <w:tab w:val="left" w:pos="1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2606" w:type="dxa"/>
          </w:tcPr>
          <w:p w:rsidR="00E2531E" w:rsidRPr="00406DD2" w:rsidRDefault="00E2531E" w:rsidP="00E75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EF" w:rsidRPr="00406DD2" w:rsidRDefault="002E3EEF" w:rsidP="002E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Уголовной ответственности подлежит вменяемое физическое лицо, достигшее ко времени совершения </w:t>
      </w:r>
      <w:r w:rsidR="00EA732F" w:rsidRPr="00406DD2">
        <w:rPr>
          <w:rFonts w:ascii="Times New Roman" w:hAnsi="Times New Roman" w:cs="Times New Roman"/>
          <w:sz w:val="24"/>
          <w:szCs w:val="24"/>
        </w:rPr>
        <w:t>уголовного правонарушения четырнадцатилетнего возраста.</w:t>
      </w:r>
    </w:p>
    <w:p w:rsidR="00EA732F" w:rsidRPr="00406DD2" w:rsidRDefault="00EA732F" w:rsidP="002E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  <w:t>Зрелый человек не тот, кто знает нормы поведения, а тот, у кого знания слились с чувством, образовав убеждения.</w:t>
      </w:r>
    </w:p>
    <w:p w:rsidR="00EA732F" w:rsidRPr="00406DD2" w:rsidRDefault="008A014D" w:rsidP="002E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  <w:t xml:space="preserve">Отсюда понятно, что проблема управления чувствами и эмоциями и их формирование в соответствии с нравственно-политическим идеалом нашего общества представляет огромную </w:t>
      </w:r>
      <w:r w:rsidR="00B8082E" w:rsidRPr="00406DD2">
        <w:rPr>
          <w:rFonts w:ascii="Times New Roman" w:hAnsi="Times New Roman" w:cs="Times New Roman"/>
          <w:sz w:val="24"/>
          <w:szCs w:val="24"/>
        </w:rPr>
        <w:t>общественную и личную значимость.</w:t>
      </w:r>
    </w:p>
    <w:p w:rsidR="00B8082E" w:rsidRPr="00406DD2" w:rsidRDefault="00B8082E" w:rsidP="002E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82E" w:rsidRPr="00406DD2" w:rsidRDefault="00B8082E" w:rsidP="00B8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Что особенно пагубно по своим следствиям,</w:t>
      </w:r>
    </w:p>
    <w:p w:rsidR="00B8082E" w:rsidRPr="00406DD2" w:rsidRDefault="00B8082E" w:rsidP="00B8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это – утрата всякой меры.</w:t>
      </w:r>
    </w:p>
    <w:p w:rsidR="00B8082E" w:rsidRPr="00406DD2" w:rsidRDefault="00B8082E" w:rsidP="00B8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82E" w:rsidRPr="00406DD2" w:rsidRDefault="00B8082E" w:rsidP="00B8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D2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406DD2">
        <w:rPr>
          <w:rFonts w:ascii="Times New Roman" w:hAnsi="Times New Roman" w:cs="Times New Roman"/>
          <w:sz w:val="24"/>
          <w:szCs w:val="24"/>
        </w:rPr>
        <w:t xml:space="preserve"> Бэкон</w:t>
      </w:r>
    </w:p>
    <w:p w:rsidR="00B8082E" w:rsidRPr="00406DD2" w:rsidRDefault="00B8082E" w:rsidP="00B8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082E" w:rsidRPr="00406DD2" w:rsidRDefault="00B8082E" w:rsidP="00B80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  <w:t xml:space="preserve">Важно знать, что и как делают родители для воспитания чувств, а родителям – как воспитываются чувства в школе. </w:t>
      </w:r>
      <w:r w:rsidR="002D3E34" w:rsidRPr="00406DD2">
        <w:rPr>
          <w:rFonts w:ascii="Times New Roman" w:hAnsi="Times New Roman" w:cs="Times New Roman"/>
          <w:sz w:val="24"/>
          <w:szCs w:val="24"/>
        </w:rPr>
        <w:t>Чувства – мощная сила личности. Чувства могут иметь различную предметную направленность. Мы различаем, например, любовь к Родине и любовь к детям, любовь к девушке и любовь к родителям, любовь к знаниям и любовь к природе.</w:t>
      </w:r>
    </w:p>
    <w:p w:rsidR="00DD65D4" w:rsidRPr="00406DD2" w:rsidRDefault="00DD65D4" w:rsidP="00B80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E34" w:rsidRPr="00406DD2" w:rsidRDefault="00DD65D4" w:rsidP="00DD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Жизнь имеет только тот смысл, который мы ей придаём.</w:t>
      </w:r>
    </w:p>
    <w:p w:rsidR="00DD65D4" w:rsidRPr="00406DD2" w:rsidRDefault="00DD65D4" w:rsidP="00DD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5D4" w:rsidRPr="00406DD2" w:rsidRDefault="00DD65D4" w:rsidP="00DD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D2">
        <w:rPr>
          <w:rFonts w:ascii="Times New Roman" w:hAnsi="Times New Roman" w:cs="Times New Roman"/>
          <w:sz w:val="24"/>
          <w:szCs w:val="24"/>
        </w:rPr>
        <w:t>Торнтон</w:t>
      </w:r>
      <w:proofErr w:type="spellEnd"/>
      <w:r w:rsidRPr="00406DD2">
        <w:rPr>
          <w:rFonts w:ascii="Times New Roman" w:hAnsi="Times New Roman" w:cs="Times New Roman"/>
          <w:sz w:val="24"/>
          <w:szCs w:val="24"/>
        </w:rPr>
        <w:t xml:space="preserve"> Уайлдер</w:t>
      </w:r>
    </w:p>
    <w:p w:rsidR="00DD65D4" w:rsidRPr="00406DD2" w:rsidRDefault="00DD65D4" w:rsidP="00DD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65D4" w:rsidRPr="00406DD2" w:rsidRDefault="00DD65D4" w:rsidP="00DD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ab/>
      </w:r>
      <w:r w:rsidR="00B35A5E" w:rsidRPr="00406DD2">
        <w:rPr>
          <w:rFonts w:ascii="Times New Roman" w:hAnsi="Times New Roman" w:cs="Times New Roman"/>
          <w:sz w:val="24"/>
          <w:szCs w:val="24"/>
        </w:rPr>
        <w:t>Может быть ошибкой насильника является только лишь в том, что он видит и осознаёт смысл жизни по-своему?..</w:t>
      </w:r>
    </w:p>
    <w:p w:rsidR="00B35A5E" w:rsidRPr="00406DD2" w:rsidRDefault="00B35A5E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A5E" w:rsidRPr="00406DD2" w:rsidRDefault="00B35A5E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Лучшие советники – мёртвые, то есть книги.</w:t>
      </w:r>
    </w:p>
    <w:p w:rsidR="00B35A5E" w:rsidRPr="00406DD2" w:rsidRDefault="00B35A5E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A5E" w:rsidRPr="00406DD2" w:rsidRDefault="00B35A5E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6DD2">
        <w:rPr>
          <w:rFonts w:ascii="Times New Roman" w:hAnsi="Times New Roman" w:cs="Times New Roman"/>
          <w:sz w:val="24"/>
          <w:szCs w:val="24"/>
        </w:rPr>
        <w:t>Фрэнсис</w:t>
      </w:r>
      <w:proofErr w:type="spellEnd"/>
      <w:r w:rsidRPr="00406DD2">
        <w:rPr>
          <w:rFonts w:ascii="Times New Roman" w:hAnsi="Times New Roman" w:cs="Times New Roman"/>
          <w:sz w:val="24"/>
          <w:szCs w:val="24"/>
        </w:rPr>
        <w:t xml:space="preserve"> Бэкон</w:t>
      </w:r>
    </w:p>
    <w:p w:rsidR="00B35A5E" w:rsidRPr="00406DD2" w:rsidRDefault="00B35A5E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1A3" w:rsidRPr="00406DD2" w:rsidRDefault="00FD41A3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Если я порою говорю чужими словами, то лишь для того, чтобы лучше выразить самого себя.</w:t>
      </w:r>
    </w:p>
    <w:p w:rsidR="00FD41A3" w:rsidRPr="00406DD2" w:rsidRDefault="00FD41A3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1A3" w:rsidRDefault="0069280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DD2">
        <w:rPr>
          <w:rFonts w:ascii="Times New Roman" w:hAnsi="Times New Roman" w:cs="Times New Roman"/>
          <w:sz w:val="24"/>
          <w:szCs w:val="24"/>
        </w:rPr>
        <w:t>Мишель Монтень</w:t>
      </w: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04B" w:rsidRDefault="00BA504B" w:rsidP="00B35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C89" w:rsidRPr="00BA504B" w:rsidRDefault="00E37C89" w:rsidP="00B35A5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14A16">
        <w:rPr>
          <w:rFonts w:ascii="Times New Roman" w:hAnsi="Times New Roman" w:cs="Times New Roman"/>
          <w:b/>
        </w:rPr>
        <w:t xml:space="preserve">Юрист, КГУ «Кризисный центр для жертв бытового насилия» </w:t>
      </w:r>
      <w:proofErr w:type="spellStart"/>
      <w:r w:rsidRPr="00514A16">
        <w:rPr>
          <w:rFonts w:ascii="Times New Roman" w:hAnsi="Times New Roman" w:cs="Times New Roman"/>
          <w:b/>
        </w:rPr>
        <w:t>Абишев</w:t>
      </w:r>
      <w:proofErr w:type="spellEnd"/>
      <w:r w:rsidRPr="00514A16">
        <w:rPr>
          <w:rFonts w:ascii="Times New Roman" w:hAnsi="Times New Roman" w:cs="Times New Roman"/>
          <w:b/>
        </w:rPr>
        <w:t xml:space="preserve"> </w:t>
      </w:r>
      <w:proofErr w:type="spellStart"/>
      <w:r w:rsidRPr="00514A16">
        <w:rPr>
          <w:rFonts w:ascii="Times New Roman" w:hAnsi="Times New Roman" w:cs="Times New Roman"/>
          <w:b/>
        </w:rPr>
        <w:t>Арман</w:t>
      </w:r>
      <w:proofErr w:type="spellEnd"/>
      <w:r w:rsidRPr="00514A16">
        <w:rPr>
          <w:rFonts w:ascii="Times New Roman" w:hAnsi="Times New Roman" w:cs="Times New Roman"/>
          <w:b/>
        </w:rPr>
        <w:t xml:space="preserve"> </w:t>
      </w:r>
      <w:proofErr w:type="spellStart"/>
      <w:r w:rsidRPr="00514A16">
        <w:rPr>
          <w:rFonts w:ascii="Times New Roman" w:hAnsi="Times New Roman" w:cs="Times New Roman"/>
          <w:b/>
        </w:rPr>
        <w:t>Оразалиевич</w:t>
      </w:r>
      <w:proofErr w:type="spellEnd"/>
      <w:r w:rsidR="00BA504B">
        <w:rPr>
          <w:rFonts w:ascii="Times New Roman" w:hAnsi="Times New Roman" w:cs="Times New Roman"/>
          <w:b/>
        </w:rPr>
        <w:t xml:space="preserve">, </w:t>
      </w:r>
      <w:r w:rsidR="00BA504B" w:rsidRPr="00BA504B">
        <w:rPr>
          <w:rFonts w:ascii="Times New Roman" w:hAnsi="Times New Roman" w:cs="Times New Roman"/>
          <w:b/>
          <w:sz w:val="16"/>
          <w:szCs w:val="16"/>
        </w:rPr>
        <w:t>87072948837.</w:t>
      </w:r>
    </w:p>
    <w:sectPr w:rsidR="00E37C89" w:rsidRPr="00BA504B" w:rsidSect="00296A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6AE3"/>
    <w:rsid w:val="00025D1A"/>
    <w:rsid w:val="00075A19"/>
    <w:rsid w:val="00135B95"/>
    <w:rsid w:val="001D6D98"/>
    <w:rsid w:val="002754D2"/>
    <w:rsid w:val="002855BE"/>
    <w:rsid w:val="00296AE3"/>
    <w:rsid w:val="002D3E34"/>
    <w:rsid w:val="002E3EEF"/>
    <w:rsid w:val="00324E73"/>
    <w:rsid w:val="00336EEF"/>
    <w:rsid w:val="00406DD2"/>
    <w:rsid w:val="00432A2E"/>
    <w:rsid w:val="00476838"/>
    <w:rsid w:val="00514A16"/>
    <w:rsid w:val="00577D70"/>
    <w:rsid w:val="005D3509"/>
    <w:rsid w:val="005F63BB"/>
    <w:rsid w:val="00692809"/>
    <w:rsid w:val="00720A78"/>
    <w:rsid w:val="007251B9"/>
    <w:rsid w:val="0079136D"/>
    <w:rsid w:val="007A5BF6"/>
    <w:rsid w:val="007F39B5"/>
    <w:rsid w:val="008A014D"/>
    <w:rsid w:val="008D0C22"/>
    <w:rsid w:val="00B35A5E"/>
    <w:rsid w:val="00B8082E"/>
    <w:rsid w:val="00B873A6"/>
    <w:rsid w:val="00BA504B"/>
    <w:rsid w:val="00BD1957"/>
    <w:rsid w:val="00CA5B0E"/>
    <w:rsid w:val="00D117EF"/>
    <w:rsid w:val="00D2333B"/>
    <w:rsid w:val="00D5263E"/>
    <w:rsid w:val="00DD65D4"/>
    <w:rsid w:val="00E2531E"/>
    <w:rsid w:val="00E37C89"/>
    <w:rsid w:val="00E7563A"/>
    <w:rsid w:val="00EA732F"/>
    <w:rsid w:val="00F55141"/>
    <w:rsid w:val="00FB59B9"/>
    <w:rsid w:val="00FD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32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2018-01-24T04:22:00Z</dcterms:created>
  <dcterms:modified xsi:type="dcterms:W3CDTF">2018-01-24T06:06:00Z</dcterms:modified>
</cp:coreProperties>
</file>